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B8A3" w14:textId="6EFA774B" w:rsidR="00A5437E" w:rsidRPr="00CF72EC" w:rsidRDefault="00941F44" w:rsidP="00CF72EC">
      <w:pPr>
        <w:jc w:val="center"/>
        <w:rPr>
          <w:b/>
          <w:sz w:val="28"/>
          <w:lang w:val="fr-CA"/>
        </w:rPr>
      </w:pPr>
      <w:r w:rsidRPr="00CF72EC">
        <w:rPr>
          <w:b/>
          <w:sz w:val="28"/>
          <w:lang w:val="fr-CA"/>
        </w:rPr>
        <w:t xml:space="preserve">Message aux patients de Dre Lemire </w:t>
      </w:r>
      <w:r w:rsidR="00CF72EC">
        <w:rPr>
          <w:b/>
          <w:sz w:val="28"/>
          <w:lang w:val="fr-CA"/>
        </w:rPr>
        <w:t>(</w:t>
      </w:r>
      <w:r w:rsidRPr="00CF72EC">
        <w:rPr>
          <w:b/>
          <w:sz w:val="28"/>
          <w:lang w:val="fr-CA"/>
        </w:rPr>
        <w:t>en congé de maternité</w:t>
      </w:r>
      <w:r w:rsidR="00CF72EC">
        <w:rPr>
          <w:b/>
          <w:sz w:val="28"/>
          <w:lang w:val="fr-CA"/>
        </w:rPr>
        <w:t>)</w:t>
      </w:r>
      <w:r w:rsidRPr="00CF72EC">
        <w:rPr>
          <w:b/>
          <w:sz w:val="28"/>
          <w:lang w:val="fr-CA"/>
        </w:rPr>
        <w:t xml:space="preserve"> – disponibilité de rendez-vous restreinte</w:t>
      </w:r>
    </w:p>
    <w:p w14:paraId="4A2E5EDA" w14:textId="6FF9AF87" w:rsidR="00941F44" w:rsidRDefault="00941F44">
      <w:pPr>
        <w:rPr>
          <w:lang w:val="fr-CA"/>
        </w:rPr>
      </w:pPr>
    </w:p>
    <w:p w14:paraId="753CBB4E" w14:textId="77777777" w:rsidR="00941F44" w:rsidRDefault="00941F44">
      <w:pPr>
        <w:rPr>
          <w:lang w:val="fr-CA"/>
        </w:rPr>
      </w:pPr>
      <w:r>
        <w:rPr>
          <w:lang w:val="fr-CA"/>
        </w:rPr>
        <w:t xml:space="preserve">Comme vous savez, Dre Lemire est en congé de maternité jusqu’en septembre 2024. Pendant son congé, les autres médecins de la clinique peuvent vous voir pour des raisons de consultation </w:t>
      </w:r>
      <w:r w:rsidRPr="00941F44">
        <w:rPr>
          <w:b/>
          <w:lang w:val="fr-CA"/>
        </w:rPr>
        <w:t>urgente et</w:t>
      </w:r>
      <w:r w:rsidRPr="00941F44">
        <w:rPr>
          <w:b/>
          <w:lang w:val="fr-FR"/>
        </w:rPr>
        <w:t>/ou</w:t>
      </w:r>
      <w:r>
        <w:rPr>
          <w:lang w:val="fr-FR"/>
        </w:rPr>
        <w:t xml:space="preserve"> </w:t>
      </w:r>
      <w:r w:rsidRPr="00941F44">
        <w:rPr>
          <w:b/>
          <w:lang w:val="fr-FR"/>
        </w:rPr>
        <w:t xml:space="preserve">qui ne peuvent attendre </w:t>
      </w:r>
      <w:r>
        <w:rPr>
          <w:b/>
          <w:lang w:val="fr-FR"/>
        </w:rPr>
        <w:t>son</w:t>
      </w:r>
      <w:r w:rsidRPr="00941F44">
        <w:rPr>
          <w:b/>
          <w:lang w:val="fr-FR"/>
        </w:rPr>
        <w:t xml:space="preserve"> retou</w:t>
      </w:r>
      <w:r>
        <w:rPr>
          <w:b/>
          <w:lang w:val="fr-FR"/>
        </w:rPr>
        <w:t>r</w:t>
      </w:r>
      <w:r>
        <w:rPr>
          <w:lang w:val="fr-FR"/>
        </w:rPr>
        <w:t>. Un autre médecin de la clinique débutera un congé de maternité sous peu donc les disponibilités pour des rendez-vous seront restreintes. Nous nous fions</w:t>
      </w:r>
      <w:r>
        <w:rPr>
          <w:lang w:val="fr-CA"/>
        </w:rPr>
        <w:t xml:space="preserve"> donc à votre bon jugement pour éviter la prise de RV pour des raisons non urgentes ou des problèmes chroniques. </w:t>
      </w:r>
    </w:p>
    <w:p w14:paraId="04142D06" w14:textId="77777777" w:rsidR="00941F44" w:rsidRDefault="00941F44">
      <w:pPr>
        <w:rPr>
          <w:lang w:val="fr-CA"/>
        </w:rPr>
      </w:pPr>
    </w:p>
    <w:p w14:paraId="452CF9A0" w14:textId="77777777" w:rsidR="00941F44" w:rsidRPr="00941F44" w:rsidRDefault="00941F44">
      <w:pPr>
        <w:rPr>
          <w:b/>
          <w:lang w:val="fr-CA"/>
        </w:rPr>
      </w:pPr>
      <w:r w:rsidRPr="00941F44">
        <w:rPr>
          <w:b/>
          <w:lang w:val="fr-CA"/>
        </w:rPr>
        <w:t xml:space="preserve">Besoin de renouvellement de </w:t>
      </w:r>
      <w:proofErr w:type="spellStart"/>
      <w:r w:rsidRPr="00941F44">
        <w:rPr>
          <w:b/>
          <w:lang w:val="fr-CA"/>
        </w:rPr>
        <w:t>médicaments</w:t>
      </w:r>
      <w:proofErr w:type="spellEnd"/>
      <w:r w:rsidRPr="00941F44">
        <w:rPr>
          <w:b/>
          <w:lang w:val="fr-CA"/>
        </w:rPr>
        <w:t>?</w:t>
      </w:r>
    </w:p>
    <w:p w14:paraId="447DA36D" w14:textId="77777777" w:rsidR="00CF72EC" w:rsidRDefault="00941F44" w:rsidP="00CF72EC">
      <w:pPr>
        <w:rPr>
          <w:lang w:val="fr-CA"/>
        </w:rPr>
      </w:pPr>
      <w:r>
        <w:rPr>
          <w:lang w:val="fr-CA"/>
        </w:rPr>
        <w:t>SVP demander à votre pharmacien de prolonger vos ordonnances jusqu’au retour du congé de Dre Lemire.</w:t>
      </w:r>
    </w:p>
    <w:p w14:paraId="6F4041C3" w14:textId="0F27C33D" w:rsidR="00CF72EC" w:rsidRDefault="00CF72EC" w:rsidP="00CF72EC">
      <w:pPr>
        <w:pBdr>
          <w:bottom w:val="dotted" w:sz="24" w:space="1" w:color="auto"/>
        </w:pBdr>
        <w:rPr>
          <w:rFonts w:eastAsia="Times New Roman" w:cstheme="minorHAnsi"/>
          <w:color w:val="000000" w:themeColor="text1"/>
          <w:lang w:val="fr-FR"/>
        </w:rPr>
      </w:pPr>
    </w:p>
    <w:p w14:paraId="0D4221F5" w14:textId="77777777" w:rsidR="00CF72EC" w:rsidRPr="00CF72EC" w:rsidRDefault="00CF72EC" w:rsidP="00CF72EC">
      <w:pPr>
        <w:rPr>
          <w:rFonts w:eastAsia="Times New Roman" w:cstheme="minorHAnsi"/>
          <w:color w:val="000000" w:themeColor="text1"/>
          <w:lang w:val="fr-FR"/>
        </w:rPr>
      </w:pPr>
    </w:p>
    <w:p w14:paraId="63B09D44" w14:textId="5FED176D" w:rsidR="00CF72EC" w:rsidRPr="00CF72EC" w:rsidRDefault="00CF72EC" w:rsidP="00CF72EC">
      <w:pPr>
        <w:jc w:val="center"/>
        <w:rPr>
          <w:b/>
          <w:color w:val="000000" w:themeColor="text1"/>
          <w:sz w:val="28"/>
        </w:rPr>
      </w:pPr>
      <w:r w:rsidRPr="00CF72EC">
        <w:rPr>
          <w:rFonts w:eastAsia="Times New Roman" w:cstheme="minorHAnsi"/>
          <w:b/>
          <w:color w:val="000000" w:themeColor="text1"/>
          <w:sz w:val="28"/>
          <w:lang w:val="en"/>
        </w:rPr>
        <w:t>Message to Dr. Lemire</w:t>
      </w:r>
      <w:r>
        <w:rPr>
          <w:rFonts w:eastAsia="Times New Roman" w:cstheme="minorHAnsi"/>
          <w:b/>
          <w:color w:val="000000" w:themeColor="text1"/>
          <w:sz w:val="28"/>
          <w:lang w:val="en"/>
        </w:rPr>
        <w:t>’s patient</w:t>
      </w:r>
      <w:r w:rsidRPr="00CF72EC">
        <w:rPr>
          <w:rFonts w:eastAsia="Times New Roman" w:cstheme="minorHAnsi"/>
          <w:b/>
          <w:color w:val="000000" w:themeColor="text1"/>
          <w:sz w:val="28"/>
          <w:lang w:val="en"/>
        </w:rPr>
        <w:t xml:space="preserve"> </w:t>
      </w:r>
      <w:r>
        <w:rPr>
          <w:rFonts w:eastAsia="Times New Roman" w:cstheme="minorHAnsi"/>
          <w:b/>
          <w:color w:val="000000" w:themeColor="text1"/>
          <w:sz w:val="28"/>
          <w:lang w:val="en"/>
        </w:rPr>
        <w:t>(</w:t>
      </w:r>
      <w:r w:rsidRPr="00CF72EC">
        <w:rPr>
          <w:rFonts w:eastAsia="Times New Roman" w:cstheme="minorHAnsi"/>
          <w:b/>
          <w:color w:val="000000" w:themeColor="text1"/>
          <w:sz w:val="28"/>
          <w:lang w:val="en"/>
        </w:rPr>
        <w:t>on maternity leave</w:t>
      </w:r>
      <w:r>
        <w:rPr>
          <w:rFonts w:eastAsia="Times New Roman" w:cstheme="minorHAnsi"/>
          <w:b/>
          <w:color w:val="000000" w:themeColor="text1"/>
          <w:sz w:val="28"/>
          <w:lang w:val="en"/>
        </w:rPr>
        <w:t>)</w:t>
      </w:r>
      <w:r w:rsidRPr="00CF72EC">
        <w:rPr>
          <w:rFonts w:eastAsia="Times New Roman" w:cstheme="minorHAnsi"/>
          <w:b/>
          <w:color w:val="000000" w:themeColor="text1"/>
          <w:sz w:val="28"/>
          <w:lang w:val="en"/>
        </w:rPr>
        <w:t xml:space="preserve"> – limited appointment availability</w:t>
      </w:r>
    </w:p>
    <w:p w14:paraId="098E2E5F" w14:textId="77777777" w:rsidR="00CF72EC" w:rsidRPr="00CF72EC" w:rsidRDefault="00CF72EC" w:rsidP="00CF72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000000" w:themeColor="text1"/>
          <w:sz w:val="28"/>
          <w:lang w:val="en"/>
        </w:rPr>
      </w:pPr>
    </w:p>
    <w:p w14:paraId="2E959EDF" w14:textId="08CF8EF3" w:rsidR="00CF72EC" w:rsidRPr="00CF72EC" w:rsidRDefault="00CF72EC" w:rsidP="00CF72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 w:themeColor="text1"/>
          <w:lang w:val="en"/>
        </w:rPr>
      </w:pPr>
      <w:r w:rsidRPr="00CF72EC">
        <w:rPr>
          <w:rFonts w:eastAsia="Times New Roman" w:cstheme="minorHAnsi"/>
          <w:color w:val="000000" w:themeColor="text1"/>
          <w:lang w:val="en"/>
        </w:rPr>
        <w:t xml:space="preserve">As you know, Dr. Lemire is on maternity leave until September 2024. During her leave, other doctors at the clinic may see you for </w:t>
      </w:r>
      <w:r w:rsidRPr="00CF72EC">
        <w:rPr>
          <w:rFonts w:eastAsia="Times New Roman" w:cstheme="minorHAnsi"/>
          <w:b/>
          <w:color w:val="000000" w:themeColor="text1"/>
          <w:lang w:val="en"/>
        </w:rPr>
        <w:t>urgent medical problems and/or for reasons that cannot wait</w:t>
      </w:r>
      <w:r w:rsidRPr="00CF72EC">
        <w:rPr>
          <w:rFonts w:eastAsia="Times New Roman" w:cstheme="minorHAnsi"/>
          <w:color w:val="000000" w:themeColor="text1"/>
          <w:lang w:val="en"/>
        </w:rPr>
        <w:t xml:space="preserve"> for her return. Another doctor at the clinic will be starting maternity leave shortly so availability for appointments will be limited. We therefore rely on your good judgment to avoid </w:t>
      </w:r>
      <w:r>
        <w:rPr>
          <w:rFonts w:eastAsia="Times New Roman" w:cstheme="minorHAnsi"/>
          <w:color w:val="000000" w:themeColor="text1"/>
          <w:lang w:val="en"/>
        </w:rPr>
        <w:t>t</w:t>
      </w:r>
      <w:r w:rsidRPr="00CF72EC">
        <w:rPr>
          <w:rFonts w:eastAsia="Times New Roman" w:cstheme="minorHAnsi"/>
          <w:color w:val="000000" w:themeColor="text1"/>
          <w:lang w:val="en"/>
        </w:rPr>
        <w:t>aking an appointment for non-urgent reasons or chronic problems.</w:t>
      </w:r>
    </w:p>
    <w:p w14:paraId="3CFC98DE" w14:textId="77777777" w:rsidR="00CF72EC" w:rsidRPr="00CF72EC" w:rsidRDefault="00CF72EC" w:rsidP="00CF72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 w:themeColor="text1"/>
          <w:lang w:val="en"/>
        </w:rPr>
      </w:pPr>
    </w:p>
    <w:p w14:paraId="41815DE8" w14:textId="77777777" w:rsidR="00CF72EC" w:rsidRPr="00CF72EC" w:rsidRDefault="00CF72EC" w:rsidP="00CF72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000000" w:themeColor="text1"/>
          <w:lang w:val="en"/>
        </w:rPr>
      </w:pPr>
      <w:r w:rsidRPr="00CF72EC">
        <w:rPr>
          <w:rFonts w:eastAsia="Times New Roman" w:cstheme="minorHAnsi"/>
          <w:b/>
          <w:color w:val="000000" w:themeColor="text1"/>
          <w:lang w:val="en"/>
        </w:rPr>
        <w:t>Need medication refills?</w:t>
      </w:r>
    </w:p>
    <w:p w14:paraId="1AFC5E48" w14:textId="77777777" w:rsidR="00CF72EC" w:rsidRPr="00CF72EC" w:rsidRDefault="00CF72EC" w:rsidP="00CF72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000000" w:themeColor="text1"/>
        </w:rPr>
      </w:pPr>
      <w:r w:rsidRPr="00CF72EC">
        <w:rPr>
          <w:rFonts w:eastAsia="Times New Roman" w:cstheme="minorHAnsi"/>
          <w:color w:val="000000" w:themeColor="text1"/>
          <w:lang w:val="en"/>
        </w:rPr>
        <w:t>Please ask your pharmacist to extend your prescriptions until Dr. Lemire returns from leave.</w:t>
      </w:r>
      <w:bookmarkStart w:id="0" w:name="_GoBack"/>
      <w:bookmarkEnd w:id="0"/>
    </w:p>
    <w:p w14:paraId="2601615E" w14:textId="77777777" w:rsidR="00CF72EC" w:rsidRPr="00CF72EC" w:rsidRDefault="00CF72EC">
      <w:pPr>
        <w:rPr>
          <w:color w:val="000000" w:themeColor="text1"/>
        </w:rPr>
      </w:pPr>
    </w:p>
    <w:sectPr w:rsidR="00CF72EC" w:rsidRPr="00CF72EC" w:rsidSect="00D976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44"/>
    <w:rsid w:val="00030585"/>
    <w:rsid w:val="00184C88"/>
    <w:rsid w:val="002476FF"/>
    <w:rsid w:val="002A3AF8"/>
    <w:rsid w:val="005C2A6A"/>
    <w:rsid w:val="00887CB7"/>
    <w:rsid w:val="00941F44"/>
    <w:rsid w:val="00AD3B21"/>
    <w:rsid w:val="00B9655C"/>
    <w:rsid w:val="00CF72EC"/>
    <w:rsid w:val="00D976B8"/>
    <w:rsid w:val="00DC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9A9F"/>
  <w15:chartTrackingRefBased/>
  <w15:docId w15:val="{C48C514E-DE0C-1640-B382-D38B19FE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7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72E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F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2024-04-17T19:16:00Z</dcterms:created>
  <dcterms:modified xsi:type="dcterms:W3CDTF">2024-04-17T19:30:00Z</dcterms:modified>
</cp:coreProperties>
</file>